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Из-за участившихся случаев обмана граждан под видом </w:t>
      </w:r>
      <w:r w:rsidR="00465204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сотрудников </w:t>
      </w:r>
      <w:bookmarkStart w:id="0" w:name="_GoBack"/>
      <w:bookmarkEnd w:id="0"/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ФСБ силовики выступили с официальным заявлением </w:t>
      </w: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 Представитель регионального Управления ФСБ Алина Казанцева и начальник пресс-службы ГУ МВД России по Свердловской области Валерий Горелых обратились к жителям Среднего Урала с совместным официальным заявлением. Поводом для этого стал резкий всплеск обмана граждан мошенниками под видом работников Федеральной службы безопасности.</w:t>
      </w: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 «Излишняя доверчивость некоторых категорий людей, считающих, что беда может коснуться кого-угодно, только не их самих, зачастую приводит к печальным последствиям. Когда читаешь оперативные сводки полиции, не веришь своим глазам. Жертвами аферистов становятся доценты, профессоры и педагоги высших учебных заведений, пенсионеры, работники железнодорожного транспорта, заводов, предприятий и учреждений различных форм собственности. Проще перечислить тех, кто не сталкивался с мошенниками, а таковых практически нет, не смотря на предпринимаемые профилактические меры. Складывается ощущение, что пока конкретный человек, в независимости от возраста, не потеряет собственные сбережения, он не чувствует опасности. А столкнувшись с настойчивыми «гипнотизёрами», безропотно выполняет все команды липовых сыщиков, следователей или дознавателей ФСБ, других силовых ведомств. И в итоге остается с огромными кредитными долгами, а иногда и без жилья. И самое ужасное заключается в том, что зачастую украденные у законопослушных уральцев деньги идут через посредников на финансирование </w:t>
      </w:r>
      <w:proofErr w:type="spellStart"/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бандеровцев</w:t>
      </w:r>
      <w:proofErr w:type="spellEnd"/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», - рассказал полковник Горелых.</w:t>
      </w: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 Пресс-служба УФСБ России по Свердловской области акцентирует внимание на том, что силовики никогда не запрашивают информацию о состоянии банковских счетов, не требуют проводить операции по переводу денег, не просят назвать номер карты и цифры на обратной стороне, и тем более никогда не задействуют граждан в расследовании уголовных дел по телефону.</w:t>
      </w: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ФСБ и полиция призывают соблюдать бдительность и помнить основные правила безопасности – игнорировать входящие звонки с незнакомых номеров, не доверять информации о каких-либо действиях по вашей карте, полученной в телефонном разговоре, не сообщать персональные данные чужим людей, кем бы они не представлялись. Только соблюдение таких элементарных правил безопасности позволит снизить вероятность стать жертвой мошенников. </w:t>
      </w:r>
    </w:p>
    <w:p w:rsidR="008245F2" w:rsidRPr="008245F2" w:rsidRDefault="008245F2" w:rsidP="008245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«При малейшем подозрении того, что до вас дозвонился по телефону или в при помощи различных мессенджеров </w:t>
      </w:r>
      <w:proofErr w:type="spellStart"/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лже</w:t>
      </w:r>
      <w:proofErr w:type="spellEnd"/>
      <w:r w:rsidRPr="008245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-сотрудник ФСБ, или вы получили письмо, якобы, от руководителей своего учреждения с сообщением о том, что с вами свяжутся представители правоохранительных органов и им нужно помочь в спецоперации по изобличению матерых мошенников – не верьте коварным «доброжелателям». Помните, что это своего рода «Троянский конь». Сначала вас убеждают, что заботятся о вас, а потом облапошивают до нитки. Необходимо сказать себе: «СТОП! ОПАСНОСТЬ!», прежде чем взять трубку с неизвестным номером», - резюмировали в совместном заявлении Валерий Горелых и Алина Казанцева.</w:t>
      </w:r>
    </w:p>
    <w:p w:rsidR="00466605" w:rsidRDefault="00466605"/>
    <w:sectPr w:rsidR="00466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F72"/>
    <w:rsid w:val="00465204"/>
    <w:rsid w:val="00466605"/>
    <w:rsid w:val="008245F2"/>
    <w:rsid w:val="00E2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59786-1A21-4B2C-9B5C-270037FB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4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2561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105_SHTAB</dc:creator>
  <cp:keywords/>
  <dc:description/>
  <cp:lastModifiedBy>105_SHTAB</cp:lastModifiedBy>
  <cp:revision>3</cp:revision>
  <dcterms:created xsi:type="dcterms:W3CDTF">2023-10-26T10:03:00Z</dcterms:created>
  <dcterms:modified xsi:type="dcterms:W3CDTF">2023-10-31T11:33:00Z</dcterms:modified>
</cp:coreProperties>
</file>